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D1E6C" w14:textId="77777777" w:rsidR="00411BA4" w:rsidRDefault="00411BA4" w:rsidP="00411BA4">
      <w:pPr>
        <w:spacing w:line="48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Grille d’évaluation critique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ab/>
      </w:r>
    </w:p>
    <w:tbl>
      <w:tblPr>
        <w:tblW w:w="9510" w:type="dxa"/>
        <w:tblInd w:w="14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10"/>
      </w:tblGrid>
      <w:tr w:rsidR="00411BA4" w14:paraId="5B3E11B1" w14:textId="77777777" w:rsidTr="00411BA4">
        <w:trPr>
          <w:trHeight w:val="173"/>
        </w:trPr>
        <w:tc>
          <w:tcPr>
            <w:tcW w:w="9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E34D0E0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fr-FR"/>
              </w:rPr>
              <w:t>Les résultats sont-ils VALABLES ?</w:t>
            </w:r>
          </w:p>
        </w:tc>
      </w:tr>
      <w:tr w:rsidR="00411BA4" w14:paraId="77837D41" w14:textId="77777777" w:rsidTr="00430E3B">
        <w:trPr>
          <w:trHeight w:val="633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73997DA" w14:textId="77777777" w:rsidR="00411BA4" w:rsidRPr="00430E3B" w:rsidRDefault="00411BA4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Les patients ont-ils été </w:t>
            </w:r>
            <w:r w:rsidR="003C61DF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répartis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de façon aléatoire </w:t>
            </w:r>
            <w:r w:rsidR="00CA0083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dans les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groupes de traitement ? </w:t>
            </w:r>
          </w:p>
        </w:tc>
      </w:tr>
      <w:tr w:rsidR="00411BA4" w14:paraId="7CE0CA3E" w14:textId="77777777" w:rsidTr="00430E3B">
        <w:trPr>
          <w:trHeight w:val="524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A691895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Les conclusions de l’étude tiennent-elles compte de tous les patients ayant participé à l’étude </w:t>
            </w:r>
          </w:p>
        </w:tc>
      </w:tr>
      <w:tr w:rsidR="00411BA4" w14:paraId="7674290B" w14:textId="77777777" w:rsidTr="00411BA4">
        <w:trPr>
          <w:trHeight w:val="20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6BB9C9D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Le suivi des patients a-t-il été mené à terme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? </w:t>
            </w:r>
          </w:p>
        </w:tc>
      </w:tr>
      <w:tr w:rsidR="00411BA4" w14:paraId="76FF8FC9" w14:textId="77777777" w:rsidTr="00411BA4">
        <w:trPr>
          <w:trHeight w:val="517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1578E6B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Les patients ont-ils été évalués dans le groupe dans lequel ils avaient été répartis de façon aléatoire (intention de traiter) ? </w:t>
            </w:r>
          </w:p>
        </w:tc>
      </w:tr>
      <w:tr w:rsidR="00411BA4" w14:paraId="2B0A183F" w14:textId="77777777" w:rsidTr="00411BA4">
        <w:trPr>
          <w:trHeight w:val="936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53C07F5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Les traitements ont-ils été faits à « l’insu » des patients, des médecins et du personnel concerné ? </w:t>
            </w:r>
          </w:p>
        </w:tc>
      </w:tr>
      <w:tr w:rsidR="00411BA4" w14:paraId="684706B7" w14:textId="77777777" w:rsidTr="00411BA4">
        <w:trPr>
          <w:trHeight w:val="698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D510559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Les groupes étaient-ils similaires au début de l’étude ? </w:t>
            </w:r>
          </w:p>
        </w:tc>
      </w:tr>
      <w:tr w:rsidR="00411BA4" w14:paraId="3DA09055" w14:textId="77777777" w:rsidTr="00DA16D7">
        <w:trPr>
          <w:trHeight w:val="694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7D97D17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Les groupes ont-ils été traités de manière égale à l’extérieur du cadre de recherche ? </w:t>
            </w:r>
          </w:p>
        </w:tc>
      </w:tr>
      <w:tr w:rsidR="00411BA4" w14:paraId="19C338EE" w14:textId="77777777" w:rsidTr="00411BA4">
        <w:trPr>
          <w:trHeight w:val="20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3CDD077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fr-FR"/>
              </w:rPr>
              <w:t>Quels sont les résultats ?</w:t>
            </w:r>
          </w:p>
        </w:tc>
      </w:tr>
      <w:tr w:rsidR="00411BA4" w14:paraId="4B9170F9" w14:textId="77777777" w:rsidTr="00DA16D7">
        <w:trPr>
          <w:trHeight w:val="578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16BB1D0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Quelle est l’ampleur de l’effet du traitement ?</w:t>
            </w:r>
          </w:p>
        </w:tc>
      </w:tr>
      <w:tr w:rsidR="00411BA4" w14:paraId="32D8EE02" w14:textId="77777777" w:rsidTr="00411BA4">
        <w:trPr>
          <w:trHeight w:val="586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5A7D667" w14:textId="77777777" w:rsidR="00411BA4" w:rsidRPr="00DA16D7" w:rsidRDefault="00411BA4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Quelle est la précision de l’effet évalué ?</w:t>
            </w:r>
          </w:p>
        </w:tc>
      </w:tr>
      <w:tr w:rsidR="00411BA4" w14:paraId="0623948B" w14:textId="77777777" w:rsidTr="00411BA4">
        <w:trPr>
          <w:trHeight w:val="20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72F8C3B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smallCaps/>
                <w:color w:val="FFFFFF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fr-FR"/>
              </w:rPr>
              <w:t xml:space="preserve">Les résultats </w:t>
            </w:r>
            <w:r w:rsidR="00DA16D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fr-FR"/>
              </w:rPr>
              <w:t xml:space="preserve">me </w:t>
            </w:r>
            <w:proofErr w:type="spellStart"/>
            <w:r w:rsidR="00DA16D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fr-FR"/>
              </w:rPr>
              <w:t>seront-ils</w:t>
            </w:r>
            <w:proofErr w:type="spellEnd"/>
            <w:r w:rsidR="00DA16D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fr-FR"/>
              </w:rPr>
              <w:t xml:space="preserve"> u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fr-FR"/>
              </w:rPr>
              <w:t>tiles dans le cadre des soins pharmaceutiques</w:t>
            </w:r>
            <w:r w:rsidR="00DA16D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fr-FR"/>
              </w:rPr>
              <w:t xml:space="preserve"> que je prodigue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fr-FR"/>
              </w:rPr>
              <w:t xml:space="preserve"> ?</w:t>
            </w:r>
          </w:p>
        </w:tc>
      </w:tr>
      <w:tr w:rsidR="00411BA4" w14:paraId="33DA11A3" w14:textId="77777777" w:rsidTr="00DA16D7">
        <w:trPr>
          <w:trHeight w:val="428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E065B8F" w14:textId="77777777" w:rsidR="00411BA4" w:rsidRDefault="00DA16D7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lastRenderedPageBreak/>
              <w:t>Les résultats peuvent-ils être appliqués à mes patients</w:t>
            </w:r>
            <w:r w:rsidR="00411BA4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?</w:t>
            </w:r>
          </w:p>
          <w:p w14:paraId="74F3463A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b/>
                <w:i/>
                <w:smallCaps/>
                <w:color w:val="FFFFFF"/>
                <w:sz w:val="24"/>
                <w:szCs w:val="24"/>
                <w:highlight w:val="yellow"/>
                <w:lang w:val="fr-FR"/>
              </w:rPr>
            </w:pPr>
          </w:p>
        </w:tc>
      </w:tr>
      <w:tr w:rsidR="00411BA4" w14:paraId="6695ECF4" w14:textId="77777777" w:rsidTr="00DA16D7">
        <w:trPr>
          <w:trHeight w:val="311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FE369B7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r w:rsidR="00DA16D7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Les résultats ou « impacts » cliniques ont-ils tous été pris en considération ?</w:t>
            </w:r>
          </w:p>
          <w:p w14:paraId="625B609A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</w:tr>
      <w:tr w:rsidR="00411BA4" w14:paraId="448C9CE0" w14:textId="77777777" w:rsidTr="00B64613">
        <w:trPr>
          <w:trHeight w:val="748"/>
        </w:trPr>
        <w:tc>
          <w:tcPr>
            <w:tcW w:w="9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0B033E5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r w:rsidR="00DA16D7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Les avantages obtenus sont-ils cliniquement significatifs ?</w:t>
            </w:r>
          </w:p>
          <w:p w14:paraId="22C39735" w14:textId="77777777" w:rsidR="00411BA4" w:rsidRDefault="00411BA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616B284C" w14:textId="77777777" w:rsidR="00411BA4" w:rsidRDefault="00411BA4"/>
    <w:sectPr w:rsidR="00411BA4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E9BB4" w14:textId="77777777" w:rsidR="007A7DBF" w:rsidRDefault="007A7DBF" w:rsidP="00DA16D7">
      <w:pPr>
        <w:spacing w:line="240" w:lineRule="auto"/>
      </w:pPr>
      <w:r>
        <w:separator/>
      </w:r>
    </w:p>
  </w:endnote>
  <w:endnote w:type="continuationSeparator" w:id="0">
    <w:p w14:paraId="1DCCA7E7" w14:textId="77777777" w:rsidR="007A7DBF" w:rsidRDefault="007A7DBF" w:rsidP="00DA1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6D8D0" w14:textId="0DA8D924" w:rsidR="00DA16D7" w:rsidRPr="00DA16D7" w:rsidRDefault="00DA16D7">
    <w:pPr>
      <w:pStyle w:val="Pieddepage"/>
      <w:rPr>
        <w:rFonts w:asciiTheme="minorHAnsi" w:hAnsiTheme="minorHAnsi" w:cstheme="minorHAnsi"/>
        <w:color w:val="BFBFBF" w:themeColor="background1" w:themeShade="BF"/>
        <w:sz w:val="20"/>
        <w:szCs w:val="20"/>
      </w:rPr>
    </w:pPr>
    <w:r w:rsidRPr="00DA16D7">
      <w:rPr>
        <w:rFonts w:asciiTheme="minorHAnsi" w:hAnsiTheme="minorHAnsi" w:cstheme="minorHAnsi"/>
        <w:color w:val="BFBFBF" w:themeColor="background1" w:themeShade="BF"/>
        <w:sz w:val="20"/>
        <w:szCs w:val="20"/>
      </w:rPr>
      <w:ptab w:relativeTo="margin" w:alignment="center" w:leader="none"/>
    </w:r>
    <w:r w:rsidRPr="00DA16D7">
      <w:rPr>
        <w:rFonts w:asciiTheme="minorHAnsi" w:hAnsiTheme="minorHAnsi" w:cstheme="minorHAnsi"/>
        <w:color w:val="BFBFBF" w:themeColor="background1" w:themeShade="BF"/>
        <w:sz w:val="20"/>
        <w:szCs w:val="20"/>
      </w:rPr>
      <w:ptab w:relativeTo="margin" w:alignment="right" w:leader="none"/>
    </w:r>
    <w:r w:rsidRPr="00DA16D7">
      <w:rPr>
        <w:rFonts w:asciiTheme="minorHAnsi" w:hAnsiTheme="minorHAnsi" w:cstheme="minorHAnsi"/>
        <w:color w:val="BFBFBF" w:themeColor="background1" w:themeShade="BF"/>
        <w:sz w:val="20"/>
        <w:szCs w:val="20"/>
      </w:rPr>
      <w:t xml:space="preserve">Version </w:t>
    </w:r>
    <w:r w:rsidR="00516571">
      <w:rPr>
        <w:rFonts w:asciiTheme="minorHAnsi" w:hAnsiTheme="minorHAnsi" w:cstheme="minorHAnsi"/>
        <w:color w:val="BFBFBF" w:themeColor="background1" w:themeShade="BF"/>
        <w:sz w:val="20"/>
        <w:szCs w:val="20"/>
      </w:rPr>
      <w:t>janvier</w:t>
    </w:r>
    <w:r w:rsidRPr="00DA16D7">
      <w:rPr>
        <w:rFonts w:asciiTheme="minorHAnsi" w:hAnsiTheme="minorHAnsi" w:cstheme="minorHAnsi"/>
        <w:color w:val="BFBFBF" w:themeColor="background1" w:themeShade="BF"/>
        <w:sz w:val="20"/>
        <w:szCs w:val="20"/>
      </w:rPr>
      <w:t xml:space="preserve"> 20</w:t>
    </w:r>
    <w:r w:rsidR="003003D5">
      <w:rPr>
        <w:rFonts w:asciiTheme="minorHAnsi" w:hAnsiTheme="minorHAnsi" w:cstheme="minorHAnsi"/>
        <w:color w:val="BFBFBF" w:themeColor="background1" w:themeShade="BF"/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84164" w14:textId="77777777" w:rsidR="007A7DBF" w:rsidRDefault="007A7DBF" w:rsidP="00DA16D7">
      <w:pPr>
        <w:spacing w:line="240" w:lineRule="auto"/>
      </w:pPr>
      <w:r>
        <w:separator/>
      </w:r>
    </w:p>
  </w:footnote>
  <w:footnote w:type="continuationSeparator" w:id="0">
    <w:p w14:paraId="7D7B5C40" w14:textId="77777777" w:rsidR="007A7DBF" w:rsidRDefault="007A7DBF" w:rsidP="00DA16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A4"/>
    <w:rsid w:val="0010651F"/>
    <w:rsid w:val="003003D5"/>
    <w:rsid w:val="003460C3"/>
    <w:rsid w:val="003C61DF"/>
    <w:rsid w:val="00411BA4"/>
    <w:rsid w:val="00430E3B"/>
    <w:rsid w:val="00516571"/>
    <w:rsid w:val="007A7DBF"/>
    <w:rsid w:val="008E1D0E"/>
    <w:rsid w:val="009644D5"/>
    <w:rsid w:val="00977378"/>
    <w:rsid w:val="00B64613"/>
    <w:rsid w:val="00C27ABA"/>
    <w:rsid w:val="00CA0083"/>
    <w:rsid w:val="00DA16D7"/>
    <w:rsid w:val="00DB3FEC"/>
    <w:rsid w:val="00E27F42"/>
    <w:rsid w:val="00F0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F6A6"/>
  <w15:chartTrackingRefBased/>
  <w15:docId w15:val="{92798269-1D22-43BE-BFFF-416E549B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BA4"/>
    <w:pPr>
      <w:spacing w:after="0" w:line="276" w:lineRule="auto"/>
    </w:pPr>
    <w:rPr>
      <w:rFonts w:ascii="Arial" w:eastAsia="Arial" w:hAnsi="Arial" w:cs="Arial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16D7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16D7"/>
    <w:rPr>
      <w:rFonts w:ascii="Arial" w:eastAsia="Arial" w:hAnsi="Arial" w:cs="Arial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DA16D7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16D7"/>
    <w:rPr>
      <w:rFonts w:ascii="Arial" w:eastAsia="Arial" w:hAnsi="Arial" w:cs="Arial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AA8A-6C9C-4535-9DF0-1966E1EC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Hamel</dc:creator>
  <cp:keywords/>
  <dc:description/>
  <cp:lastModifiedBy>Christine Hamel</cp:lastModifiedBy>
  <cp:revision>3</cp:revision>
  <dcterms:created xsi:type="dcterms:W3CDTF">2021-01-11T18:22:00Z</dcterms:created>
  <dcterms:modified xsi:type="dcterms:W3CDTF">2021-01-11T18:23:00Z</dcterms:modified>
</cp:coreProperties>
</file>